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B44C" w14:textId="5DDD2F00" w:rsidR="001E4A6D" w:rsidRPr="001E4A6D" w:rsidRDefault="001E4A6D" w:rsidP="001E4A6D">
      <w:pPr>
        <w:pStyle w:val="Nagwek"/>
        <w:pBdr>
          <w:bottom w:val="single" w:sz="4" w:space="7" w:color="auto"/>
        </w:pBd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E4A6D">
        <w:rPr>
          <w:rFonts w:ascii="Times New Roman" w:hAnsi="Times New Roman" w:cs="Times New Roman"/>
          <w:sz w:val="22"/>
          <w:szCs w:val="22"/>
        </w:rPr>
        <w:t>Sprawa nr  ECFC 2600.6.2020</w:t>
      </w:r>
      <w:r w:rsidRPr="001E4A6D">
        <w:rPr>
          <w:rFonts w:ascii="Times New Roman" w:hAnsi="Times New Roman" w:cs="Times New Roman"/>
          <w:sz w:val="22"/>
          <w:szCs w:val="22"/>
        </w:rPr>
        <w:tab/>
      </w:r>
      <w:r w:rsidRPr="001E4A6D">
        <w:rPr>
          <w:rFonts w:ascii="Times New Roman" w:hAnsi="Times New Roman" w:cs="Times New Roman"/>
          <w:sz w:val="22"/>
          <w:szCs w:val="22"/>
        </w:rPr>
        <w:tab/>
        <w:t>Toruń, dnia 20.10.2020 r.</w:t>
      </w:r>
    </w:p>
    <w:p w14:paraId="46177E4F" w14:textId="77777777" w:rsidR="001E4A6D" w:rsidRPr="001E4A6D" w:rsidRDefault="001E4A6D" w:rsidP="001E4A6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5671B" w14:textId="261E0DA0" w:rsidR="001E4A6D" w:rsidRDefault="001E4A6D" w:rsidP="001E4A6D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A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Załącznik nr </w:t>
      </w:r>
      <w:r w:rsidRPr="001E4A6D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Pr="001E4A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SIWZ</w:t>
      </w:r>
    </w:p>
    <w:p w14:paraId="69FD6DDE" w14:textId="77777777" w:rsidR="001E4A6D" w:rsidRPr="001E4A6D" w:rsidRDefault="001E4A6D" w:rsidP="001E4A6D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069CEA2" w14:textId="77777777" w:rsidR="00550DA2" w:rsidRPr="001E4A6D" w:rsidRDefault="00550DA2" w:rsidP="001E4A6D">
      <w:pPr>
        <w:widowControl/>
        <w:suppressAutoHyphens/>
        <w:spacing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14:paraId="4628DDF7" w14:textId="77777777" w:rsidR="00550DA2" w:rsidRPr="001E4A6D" w:rsidRDefault="00550DA2" w:rsidP="001E4A6D">
      <w:pPr>
        <w:widowControl/>
        <w:suppressAutoHyphens/>
        <w:spacing w:line="276" w:lineRule="auto"/>
        <w:jc w:val="right"/>
        <w:rPr>
          <w:rFonts w:ascii="Times New Roman" w:eastAsia="Calibri" w:hAnsi="Times New Roman" w:cs="Times New Roman"/>
          <w:b/>
          <w:sz w:val="22"/>
          <w:szCs w:val="22"/>
        </w:rPr>
      </w:pPr>
    </w:p>
    <w:p w14:paraId="60F8AE6E" w14:textId="627908F2" w:rsidR="001E4A6D" w:rsidRDefault="001E4A6D" w:rsidP="001E4A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</w:t>
      </w:r>
    </w:p>
    <w:p w14:paraId="3F488C40" w14:textId="17B216B6" w:rsidR="001E4A6D" w:rsidRDefault="001E4A6D" w:rsidP="001E4A6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i adres Wykonawcy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Numer zadania</w:t>
      </w:r>
    </w:p>
    <w:p w14:paraId="109D4C38" w14:textId="3AB2F86D" w:rsidR="00550DA2" w:rsidRDefault="001E4A6D" w:rsidP="001E4A6D">
      <w:pPr>
        <w:widowControl/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(Pieczątka Wykonawcy)</w:t>
      </w:r>
    </w:p>
    <w:p w14:paraId="7EF13EF7" w14:textId="080993FA" w:rsidR="001E4A6D" w:rsidRDefault="001E4A6D" w:rsidP="001E4A6D">
      <w:pPr>
        <w:widowControl/>
        <w:suppressAutoHyphens/>
        <w:spacing w:line="276" w:lineRule="auto"/>
        <w:jc w:val="both"/>
        <w:rPr>
          <w:color w:val="000000"/>
          <w:sz w:val="22"/>
          <w:szCs w:val="22"/>
        </w:rPr>
      </w:pPr>
    </w:p>
    <w:p w14:paraId="727E963D" w14:textId="483B34B0" w:rsidR="001E4A6D" w:rsidRPr="001E4A6D" w:rsidRDefault="001E4A6D" w:rsidP="001E4A6D">
      <w:pPr>
        <w:widowControl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E4A6D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FORMULARZ OFERTOWY</w:t>
      </w:r>
    </w:p>
    <w:p w14:paraId="7D81C067" w14:textId="77777777" w:rsidR="00550DA2" w:rsidRPr="001E4A6D" w:rsidRDefault="0032457C" w:rsidP="001E4A6D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</w:p>
    <w:p w14:paraId="56623095" w14:textId="77777777" w:rsidR="00550DA2" w:rsidRPr="001E4A6D" w:rsidRDefault="0032457C" w:rsidP="001E4A6D">
      <w:pPr>
        <w:keepNext/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Nawiązując do ogłoszenia o przetargu nieograniczonym </w:t>
      </w:r>
      <w:r w:rsidRPr="001E4A6D">
        <w:rPr>
          <w:rFonts w:ascii="Times New Roman" w:eastAsia="Calibri" w:hAnsi="Times New Roman" w:cs="Times New Roman"/>
          <w:bCs/>
          <w:sz w:val="22"/>
          <w:szCs w:val="22"/>
        </w:rPr>
        <w:t>na świadczenie usług hotelarskich</w:t>
      </w: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, my niżej podpisani: </w:t>
      </w:r>
    </w:p>
    <w:p w14:paraId="0FEEA4CA" w14:textId="26E00456" w:rsidR="00550DA2" w:rsidRPr="001E4A6D" w:rsidRDefault="0032457C" w:rsidP="001E4A6D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A6D">
        <w:rPr>
          <w:rFonts w:ascii="Times New Roman" w:eastAsia="Calibri" w:hAnsi="Times New Roman" w:cs="Times New Roman"/>
          <w:sz w:val="22"/>
          <w:szCs w:val="22"/>
        </w:rPr>
        <w:t>.............................................................</w:t>
      </w:r>
    </w:p>
    <w:p w14:paraId="513498FF" w14:textId="6A31E378" w:rsidR="00550DA2" w:rsidRPr="001E4A6D" w:rsidRDefault="0032457C" w:rsidP="001E4A6D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działając w imieniu i na rzecz ................................................................................................</w:t>
      </w:r>
      <w:r w:rsidR="001E4A6D">
        <w:rPr>
          <w:rFonts w:ascii="Times New Roman" w:eastAsia="Calibri" w:hAnsi="Times New Roman" w:cs="Times New Roman"/>
          <w:sz w:val="22"/>
          <w:szCs w:val="22"/>
        </w:rPr>
        <w:t>..............................</w:t>
      </w:r>
    </w:p>
    <w:p w14:paraId="69DE50A4" w14:textId="2F2BDD05" w:rsidR="00550DA2" w:rsidRPr="001E4A6D" w:rsidRDefault="0032457C" w:rsidP="001E4A6D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0C893E6" w14:textId="77777777" w:rsidR="00550DA2" w:rsidRPr="001E4A6D" w:rsidRDefault="0032457C" w:rsidP="001E4A6D">
      <w:pPr>
        <w:widowControl/>
        <w:suppressAutoHyphens/>
        <w:spacing w:line="276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E4A6D">
        <w:rPr>
          <w:rFonts w:ascii="Times New Roman" w:eastAsia="Calibri" w:hAnsi="Times New Roman" w:cs="Times New Roman"/>
          <w:i/>
          <w:sz w:val="18"/>
          <w:szCs w:val="18"/>
        </w:rPr>
        <w:t>(nazwa (firma) dokładny adres wykonawcy/wykonawców, w przypadku składania oferty przez podmioty występujące wspólnie podać nazwy (firmy) i dokładne adresy wszystkich tych podmiotów)</w:t>
      </w:r>
    </w:p>
    <w:p w14:paraId="79DE9CBE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Składamy swoją ofertę na realizację Zadania nr ….... zgodnie z jego opisem zawartym w Rozdziale III SIWZ oraz Szczegółowym opisie przedmiotu zamówienia, stanowiącym załącznik nr 1 do SIWZ. </w:t>
      </w:r>
    </w:p>
    <w:p w14:paraId="6C301C15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Za wykonanie usług hotelarskich oferujemy następującą cenę:</w:t>
      </w:r>
    </w:p>
    <w:p w14:paraId="0CB24399" w14:textId="77777777" w:rsidR="00550DA2" w:rsidRPr="001E4A6D" w:rsidRDefault="0032457C" w:rsidP="001E4A6D">
      <w:pPr>
        <w:widowControl/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    Zadanie nr 1:  W  kategorii hoteli 4-gwiazdkowych:</w:t>
      </w:r>
    </w:p>
    <w:p w14:paraId="2DD802B3" w14:textId="77777777" w:rsidR="00550DA2" w:rsidRPr="001E4A6D" w:rsidRDefault="0032457C" w:rsidP="001E4A6D">
      <w:pPr>
        <w:pStyle w:val="Akapitzlist"/>
        <w:numPr>
          <w:ilvl w:val="0"/>
          <w:numId w:val="3"/>
        </w:numPr>
        <w:tabs>
          <w:tab w:val="left" w:pos="737"/>
        </w:tabs>
        <w:spacing w:after="0"/>
        <w:ind w:left="72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>cena za dobę jednego pokoju jednoosobowego (lub dwuosobowego do pojedynczego wykorzystania) wynosi: .......................</w:t>
      </w:r>
    </w:p>
    <w:p w14:paraId="52EC56C2" w14:textId="77777777" w:rsidR="00550DA2" w:rsidRPr="001E4A6D" w:rsidRDefault="0032457C" w:rsidP="001E4A6D">
      <w:pPr>
        <w:pStyle w:val="Akapitzlist"/>
        <w:numPr>
          <w:ilvl w:val="0"/>
          <w:numId w:val="3"/>
        </w:numPr>
        <w:tabs>
          <w:tab w:val="left" w:pos="737"/>
        </w:tabs>
        <w:spacing w:after="0"/>
        <w:ind w:left="72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>cena za dobę jednego pokoju dwuosobowego wynosi: ......................</w:t>
      </w:r>
    </w:p>
    <w:p w14:paraId="4FC92020" w14:textId="77777777" w:rsidR="00550DA2" w:rsidRPr="001E4A6D" w:rsidRDefault="0032457C" w:rsidP="001E4A6D">
      <w:pPr>
        <w:pStyle w:val="Akapitzlist"/>
        <w:numPr>
          <w:ilvl w:val="0"/>
          <w:numId w:val="3"/>
        </w:numPr>
        <w:tabs>
          <w:tab w:val="left" w:pos="737"/>
        </w:tabs>
        <w:spacing w:after="0"/>
        <w:ind w:left="72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>cena za dobę oferowanego apartamentu wynosi: ..............................</w:t>
      </w:r>
    </w:p>
    <w:p w14:paraId="71E248AF" w14:textId="77777777" w:rsidR="00550DA2" w:rsidRPr="001E4A6D" w:rsidRDefault="00550DA2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</w:p>
    <w:p w14:paraId="110B5258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oferowanych pokoi:</w:t>
      </w:r>
    </w:p>
    <w:p w14:paraId="7A62BBAD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pokoi jednoosobowych - ................</w:t>
      </w:r>
    </w:p>
    <w:p w14:paraId="38C6E784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pokoi dwuosobowych - ..................</w:t>
      </w:r>
    </w:p>
    <w:p w14:paraId="41AC7C9C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apartamentów - .....................</w:t>
      </w:r>
    </w:p>
    <w:p w14:paraId="1135355B" w14:textId="77777777" w:rsidR="00550DA2" w:rsidRPr="001E4A6D" w:rsidRDefault="00550DA2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</w:p>
    <w:p w14:paraId="414C9EE1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Odległość obiektu od Centrum Festiwalowego CKK Jordanki</w:t>
      </w:r>
      <w:r w:rsidR="00FF6C0F" w:rsidRPr="001E4A6D">
        <w:rPr>
          <w:rFonts w:ascii="Times New Roman" w:hAnsi="Times New Roman"/>
        </w:rPr>
        <w:t>*</w:t>
      </w:r>
      <w:r w:rsidRPr="001E4A6D">
        <w:rPr>
          <w:rFonts w:ascii="Times New Roman" w:hAnsi="Times New Roman"/>
        </w:rPr>
        <w:t xml:space="preserve"> - .....................................................</w:t>
      </w:r>
    </w:p>
    <w:p w14:paraId="3377E7C5" w14:textId="77777777" w:rsidR="00FF6C0F" w:rsidRPr="001E4A6D" w:rsidRDefault="00FF6C0F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</w:p>
    <w:p w14:paraId="1A0335BA" w14:textId="77777777" w:rsidR="00807707" w:rsidRPr="001E4A6D" w:rsidRDefault="00FF6C0F" w:rsidP="001E4A6D">
      <w:pPr>
        <w:pStyle w:val="Akapitzlist"/>
        <w:tabs>
          <w:tab w:val="left" w:pos="737"/>
        </w:tabs>
        <w:spacing w:after="0"/>
        <w:ind w:left="0"/>
        <w:jc w:val="both"/>
        <w:rPr>
          <w:rFonts w:ascii="Times New Roman" w:hAnsi="Times New Roman"/>
          <w:i/>
          <w:iCs/>
        </w:rPr>
      </w:pPr>
      <w:r w:rsidRPr="001E4A6D">
        <w:rPr>
          <w:rFonts w:ascii="Times New Roman" w:hAnsi="Times New Roman"/>
          <w:i/>
          <w:iCs/>
        </w:rPr>
        <w:t>*</w:t>
      </w:r>
      <w:r w:rsidR="0032457C" w:rsidRPr="001E4A6D">
        <w:rPr>
          <w:rFonts w:ascii="Times New Roman" w:hAnsi="Times New Roman"/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 Kryterium: Odległość obiektu od Centrum Festiwalowego CKK Jordanki.</w:t>
      </w:r>
    </w:p>
    <w:p w14:paraId="0830ED27" w14:textId="77777777" w:rsidR="00807707" w:rsidRPr="001E4A6D" w:rsidRDefault="00807707" w:rsidP="001E4A6D">
      <w:pPr>
        <w:pStyle w:val="Akapitzlist"/>
        <w:tabs>
          <w:tab w:val="left" w:pos="737"/>
        </w:tabs>
        <w:spacing w:after="0"/>
        <w:ind w:left="0"/>
        <w:jc w:val="both"/>
        <w:rPr>
          <w:rFonts w:ascii="Times New Roman" w:hAnsi="Times New Roman"/>
          <w:i/>
          <w:iCs/>
        </w:rPr>
      </w:pPr>
    </w:p>
    <w:p w14:paraId="580696B5" w14:textId="77777777" w:rsidR="00550DA2" w:rsidRPr="001E4A6D" w:rsidRDefault="0032457C" w:rsidP="001E4A6D">
      <w:pPr>
        <w:widowControl/>
        <w:spacing w:line="276" w:lineRule="auto"/>
        <w:ind w:firstLine="454"/>
        <w:rPr>
          <w:rFonts w:ascii="Times New Roman" w:eastAsia="Calibri" w:hAnsi="Times New Roman" w:cs="Times New Roman"/>
          <w:b/>
          <w:sz w:val="22"/>
          <w:szCs w:val="22"/>
        </w:rPr>
      </w:pPr>
      <w:r w:rsidRPr="001E4A6D">
        <w:rPr>
          <w:rFonts w:ascii="Times New Roman" w:eastAsia="Calibri" w:hAnsi="Times New Roman" w:cs="Times New Roman"/>
          <w:b/>
          <w:sz w:val="22"/>
          <w:szCs w:val="22"/>
        </w:rPr>
        <w:t>Zadanie nr 2: W kategorii hoteli 3-gwiazdkowych:</w:t>
      </w:r>
    </w:p>
    <w:p w14:paraId="0FD077AC" w14:textId="77777777" w:rsidR="00550DA2" w:rsidRPr="001E4A6D" w:rsidRDefault="0032457C" w:rsidP="001E4A6D">
      <w:pPr>
        <w:pStyle w:val="Akapitzlist"/>
        <w:numPr>
          <w:ilvl w:val="0"/>
          <w:numId w:val="1"/>
        </w:numPr>
        <w:tabs>
          <w:tab w:val="left" w:pos="737"/>
        </w:tabs>
        <w:spacing w:after="0"/>
        <w:ind w:left="703" w:hanging="326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cena za dobę jednego pokoju jednoosobowego (lub dwuosobowego do pojedynczego wykorzystania) wynosi: .......................</w:t>
      </w:r>
    </w:p>
    <w:p w14:paraId="4B8BB3C3" w14:textId="77777777" w:rsidR="00550DA2" w:rsidRPr="001E4A6D" w:rsidRDefault="0032457C" w:rsidP="001E4A6D">
      <w:pPr>
        <w:pStyle w:val="Akapitzlist"/>
        <w:numPr>
          <w:ilvl w:val="0"/>
          <w:numId w:val="1"/>
        </w:numPr>
        <w:tabs>
          <w:tab w:val="left" w:pos="737"/>
        </w:tabs>
        <w:spacing w:after="0"/>
        <w:ind w:left="703" w:hanging="326"/>
        <w:rPr>
          <w:rFonts w:ascii="Times New Roman" w:hAnsi="Times New Roman"/>
        </w:rPr>
      </w:pPr>
      <w:r w:rsidRPr="001E4A6D">
        <w:rPr>
          <w:rFonts w:ascii="Times New Roman" w:hAnsi="Times New Roman"/>
        </w:rPr>
        <w:t>cena za dobę jednego pokoju dwuosobowego wynosi: ......................</w:t>
      </w:r>
    </w:p>
    <w:p w14:paraId="3842A1C6" w14:textId="212AFCFF" w:rsidR="00550DA2" w:rsidRPr="001E4A6D" w:rsidRDefault="00550DA2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</w:p>
    <w:p w14:paraId="6F44F128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oferowanych pokoi:</w:t>
      </w:r>
    </w:p>
    <w:p w14:paraId="42E48FA1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lastRenderedPageBreak/>
        <w:t xml:space="preserve">              Liczba pokoi jednoosobowych - ................</w:t>
      </w:r>
    </w:p>
    <w:p w14:paraId="5566F651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pokoi dwuosobowych - ..................</w:t>
      </w:r>
    </w:p>
    <w:p w14:paraId="47898AB5" w14:textId="77777777" w:rsidR="00FF6C0F" w:rsidRPr="001E4A6D" w:rsidRDefault="0032457C" w:rsidP="001E4A6D">
      <w:pPr>
        <w:pStyle w:val="Akapitzlist"/>
        <w:tabs>
          <w:tab w:val="left" w:pos="737"/>
        </w:tabs>
        <w:spacing w:after="0"/>
        <w:ind w:left="0" w:firstLine="57"/>
        <w:rPr>
          <w:rFonts w:ascii="Times New Roman" w:hAnsi="Times New Roman"/>
        </w:rPr>
      </w:pPr>
      <w:r w:rsidRPr="001E4A6D">
        <w:rPr>
          <w:rFonts w:ascii="Times New Roman" w:hAnsi="Times New Roman"/>
        </w:rPr>
        <w:t>Odległość obiektu od Centrum Festiwalowego CKK Jordanki</w:t>
      </w:r>
      <w:r w:rsidR="00807707" w:rsidRPr="001E4A6D">
        <w:rPr>
          <w:rFonts w:ascii="Times New Roman" w:hAnsi="Times New Roman"/>
        </w:rPr>
        <w:t>*</w:t>
      </w:r>
      <w:r w:rsidRPr="001E4A6D">
        <w:rPr>
          <w:rFonts w:ascii="Times New Roman" w:hAnsi="Times New Roman"/>
        </w:rPr>
        <w:t xml:space="preserve"> - .....................................................</w:t>
      </w:r>
    </w:p>
    <w:p w14:paraId="029B1694" w14:textId="77777777" w:rsidR="00FF6C0F" w:rsidRPr="001E4A6D" w:rsidRDefault="00FF6C0F" w:rsidP="001E4A6D">
      <w:pPr>
        <w:pStyle w:val="Akapitzlist"/>
        <w:tabs>
          <w:tab w:val="left" w:pos="737"/>
        </w:tabs>
        <w:spacing w:after="0"/>
        <w:ind w:left="0"/>
        <w:rPr>
          <w:rFonts w:ascii="Times New Roman" w:hAnsi="Times New Roman"/>
        </w:rPr>
      </w:pPr>
    </w:p>
    <w:p w14:paraId="12BDD08F" w14:textId="77777777" w:rsidR="00550DA2" w:rsidRPr="001E4A6D" w:rsidRDefault="00807707" w:rsidP="001E4A6D">
      <w:pPr>
        <w:pStyle w:val="Akapitzlist"/>
        <w:tabs>
          <w:tab w:val="left" w:pos="737"/>
        </w:tabs>
        <w:spacing w:after="0"/>
        <w:ind w:left="0"/>
        <w:rPr>
          <w:rFonts w:ascii="Times New Roman" w:hAnsi="Times New Roman"/>
          <w:i/>
          <w:iCs/>
        </w:rPr>
      </w:pPr>
      <w:r w:rsidRPr="001E4A6D">
        <w:rPr>
          <w:rFonts w:ascii="Times New Roman" w:hAnsi="Times New Roman"/>
          <w:i/>
          <w:iCs/>
        </w:rPr>
        <w:t xml:space="preserve">* </w:t>
      </w:r>
      <w:r w:rsidR="0032457C" w:rsidRPr="001E4A6D">
        <w:rPr>
          <w:rFonts w:ascii="Times New Roman" w:hAnsi="Times New Roman"/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 Kryterium: Odległość obiektu od Centrum Festiwalowego CKK Jordanki.</w:t>
      </w:r>
    </w:p>
    <w:p w14:paraId="16F6B88C" w14:textId="77777777" w:rsidR="00807707" w:rsidRPr="001E4A6D" w:rsidRDefault="00807707" w:rsidP="001E4A6D">
      <w:pPr>
        <w:pStyle w:val="Akapitzlist"/>
        <w:tabs>
          <w:tab w:val="left" w:pos="737"/>
        </w:tabs>
        <w:spacing w:after="0"/>
        <w:ind w:left="0"/>
        <w:rPr>
          <w:rFonts w:ascii="Times New Roman" w:hAnsi="Times New Roman"/>
        </w:rPr>
      </w:pPr>
    </w:p>
    <w:p w14:paraId="12129EFD" w14:textId="77777777" w:rsidR="00550DA2" w:rsidRPr="001E4A6D" w:rsidRDefault="0032457C" w:rsidP="001E4A6D">
      <w:pPr>
        <w:widowControl/>
        <w:spacing w:line="276" w:lineRule="auto"/>
        <w:ind w:firstLine="454"/>
        <w:rPr>
          <w:rFonts w:ascii="Times New Roman" w:eastAsia="Calibri" w:hAnsi="Times New Roman" w:cs="Times New Roman"/>
          <w:b/>
          <w:sz w:val="22"/>
          <w:szCs w:val="22"/>
        </w:rPr>
      </w:pPr>
      <w:r w:rsidRPr="001E4A6D">
        <w:rPr>
          <w:rFonts w:ascii="Times New Roman" w:eastAsia="Calibri" w:hAnsi="Times New Roman" w:cs="Times New Roman"/>
          <w:b/>
          <w:sz w:val="22"/>
          <w:szCs w:val="22"/>
        </w:rPr>
        <w:t>Zadanie nr 3: W kategorii hoteli 1-gwiazdkowych:</w:t>
      </w:r>
    </w:p>
    <w:p w14:paraId="6F6A185D" w14:textId="77777777" w:rsidR="00550DA2" w:rsidRPr="001E4A6D" w:rsidRDefault="0032457C" w:rsidP="001E4A6D">
      <w:pPr>
        <w:pStyle w:val="Akapitzlist"/>
        <w:numPr>
          <w:ilvl w:val="0"/>
          <w:numId w:val="2"/>
        </w:numPr>
        <w:tabs>
          <w:tab w:val="left" w:pos="737"/>
        </w:tabs>
        <w:spacing w:after="0"/>
        <w:ind w:left="720" w:hanging="360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cena za dobę jednego pokoju dwuosobowego wynosi: </w:t>
      </w:r>
    </w:p>
    <w:p w14:paraId="54359A6D" w14:textId="77777777" w:rsidR="00550DA2" w:rsidRPr="001E4A6D" w:rsidRDefault="00550DA2" w:rsidP="001E4A6D">
      <w:pPr>
        <w:pStyle w:val="Akapitzlist"/>
        <w:tabs>
          <w:tab w:val="left" w:pos="737"/>
        </w:tabs>
        <w:spacing w:after="0"/>
        <w:rPr>
          <w:rFonts w:ascii="Times New Roman" w:hAnsi="Times New Roman"/>
        </w:rPr>
      </w:pPr>
    </w:p>
    <w:p w14:paraId="27721E24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rPr>
          <w:rFonts w:ascii="Times New Roman" w:hAnsi="Times New Roman"/>
        </w:rPr>
      </w:pPr>
      <w:r w:rsidRPr="001E4A6D">
        <w:rPr>
          <w:rFonts w:ascii="Times New Roman" w:hAnsi="Times New Roman"/>
        </w:rPr>
        <w:t>...................... – w przypadku wykorzystania przez dwie osoby</w:t>
      </w:r>
    </w:p>
    <w:p w14:paraId="5FFB1D0C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rPr>
          <w:rFonts w:ascii="Times New Roman" w:hAnsi="Times New Roman"/>
        </w:rPr>
      </w:pPr>
      <w:r w:rsidRPr="001E4A6D">
        <w:rPr>
          <w:rFonts w:ascii="Times New Roman" w:hAnsi="Times New Roman"/>
        </w:rPr>
        <w:t>……………………. – w przypadku wykorzystania przez jedną osobę</w:t>
      </w:r>
    </w:p>
    <w:p w14:paraId="3F964A9F" w14:textId="77777777" w:rsidR="00FF6C0F" w:rsidRPr="001E4A6D" w:rsidRDefault="00FF6C0F" w:rsidP="001E4A6D">
      <w:pPr>
        <w:pStyle w:val="Akapitzlist"/>
        <w:tabs>
          <w:tab w:val="left" w:pos="737"/>
        </w:tabs>
        <w:spacing w:after="0"/>
        <w:rPr>
          <w:rFonts w:ascii="Times New Roman" w:hAnsi="Times New Roman"/>
        </w:rPr>
      </w:pPr>
    </w:p>
    <w:p w14:paraId="03B999DF" w14:textId="77777777" w:rsidR="00550DA2" w:rsidRPr="001E4A6D" w:rsidRDefault="0032457C" w:rsidP="001E4A6D">
      <w:pPr>
        <w:pStyle w:val="Akapitzlist"/>
        <w:spacing w:after="0"/>
        <w:ind w:left="0"/>
        <w:rPr>
          <w:rFonts w:ascii="Times New Roman" w:hAnsi="Times New Roman"/>
        </w:rPr>
      </w:pPr>
      <w:r w:rsidRPr="001E4A6D">
        <w:rPr>
          <w:rFonts w:ascii="Times New Roman" w:hAnsi="Times New Roman"/>
        </w:rPr>
        <w:t>Do oceny oferty w ramach Kryterium cena - 60% zamawiający przyjmie oferowaną przez Wykonawcę sumę oferowanych cen: ceny  za wykorzystanie pokoju dwuosobowego przez dwie osoby i ceny za wykorzystanie pokoju przez jedną osobę.</w:t>
      </w:r>
    </w:p>
    <w:p w14:paraId="0250A6E7" w14:textId="77777777" w:rsidR="00550DA2" w:rsidRPr="001E4A6D" w:rsidRDefault="00550DA2" w:rsidP="001E4A6D">
      <w:pPr>
        <w:pStyle w:val="Akapitzlist"/>
        <w:spacing w:after="0"/>
        <w:ind w:left="0"/>
        <w:rPr>
          <w:rFonts w:ascii="Times New Roman" w:hAnsi="Times New Roman"/>
        </w:rPr>
      </w:pPr>
    </w:p>
    <w:p w14:paraId="6B1FA9CE" w14:textId="77777777" w:rsidR="00550DA2" w:rsidRPr="001E4A6D" w:rsidRDefault="0032457C" w:rsidP="001E4A6D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Liczba oferowanych pokoi dwuosobowych możliwych do pojedynczego wykorzystania ............................ </w:t>
      </w:r>
    </w:p>
    <w:p w14:paraId="38C24564" w14:textId="77777777" w:rsidR="00550DA2" w:rsidRPr="001E4A6D" w:rsidRDefault="0032457C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Odległość obiektu od Centrum Festiwalowego CKK Jordanki</w:t>
      </w:r>
      <w:r w:rsidR="00FF6C0F" w:rsidRPr="001E4A6D">
        <w:rPr>
          <w:rFonts w:ascii="Times New Roman" w:hAnsi="Times New Roman"/>
        </w:rPr>
        <w:t>*</w:t>
      </w:r>
      <w:r w:rsidRPr="001E4A6D">
        <w:rPr>
          <w:rFonts w:ascii="Times New Roman" w:hAnsi="Times New Roman"/>
        </w:rPr>
        <w:t xml:space="preserve"> - .....................................................</w:t>
      </w:r>
    </w:p>
    <w:p w14:paraId="0FECD9FC" w14:textId="77777777" w:rsidR="00FF6C0F" w:rsidRPr="001E4A6D" w:rsidRDefault="00FF6C0F" w:rsidP="001E4A6D">
      <w:pPr>
        <w:pStyle w:val="Akapitzlist"/>
        <w:tabs>
          <w:tab w:val="left" w:pos="737"/>
        </w:tabs>
        <w:spacing w:after="0"/>
        <w:ind w:left="0" w:hanging="343"/>
        <w:rPr>
          <w:rFonts w:ascii="Times New Roman" w:hAnsi="Times New Roman"/>
        </w:rPr>
      </w:pPr>
    </w:p>
    <w:p w14:paraId="0C73450F" w14:textId="77777777" w:rsidR="00550DA2" w:rsidRPr="001E4A6D" w:rsidRDefault="00FF6C0F" w:rsidP="001E4A6D">
      <w:pPr>
        <w:pStyle w:val="Akapitzlist"/>
        <w:tabs>
          <w:tab w:val="left" w:pos="737"/>
        </w:tabs>
        <w:spacing w:after="0"/>
        <w:ind w:left="0"/>
        <w:jc w:val="both"/>
        <w:rPr>
          <w:rFonts w:ascii="Times New Roman" w:hAnsi="Times New Roman"/>
          <w:i/>
          <w:iCs/>
        </w:rPr>
      </w:pPr>
      <w:r w:rsidRPr="001E4A6D">
        <w:rPr>
          <w:rFonts w:ascii="Times New Roman" w:hAnsi="Times New Roman"/>
          <w:i/>
          <w:iCs/>
        </w:rPr>
        <w:t>*</w:t>
      </w:r>
      <w:r w:rsidR="0032457C" w:rsidRPr="001E4A6D">
        <w:rPr>
          <w:rFonts w:ascii="Times New Roman" w:hAnsi="Times New Roman"/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 Kryterium: Odległość obiektu od Centrum Festiwalowego CKK Jordanki.</w:t>
      </w:r>
    </w:p>
    <w:p w14:paraId="3D2CFFE1" w14:textId="77777777" w:rsidR="006C68B2" w:rsidRPr="001E4A6D" w:rsidRDefault="006C68B2" w:rsidP="001E4A6D">
      <w:pPr>
        <w:pStyle w:val="Akapitzlist"/>
        <w:tabs>
          <w:tab w:val="left" w:pos="737"/>
        </w:tabs>
        <w:spacing w:after="0"/>
        <w:ind w:left="0"/>
        <w:jc w:val="both"/>
        <w:rPr>
          <w:rFonts w:ascii="Times New Roman" w:hAnsi="Times New Roman"/>
          <w:i/>
          <w:iCs/>
        </w:rPr>
      </w:pPr>
    </w:p>
    <w:p w14:paraId="026133C2" w14:textId="77777777" w:rsidR="00550DA2" w:rsidRPr="001E4A6D" w:rsidRDefault="0032457C" w:rsidP="001E4A6D">
      <w:pPr>
        <w:widowControl/>
        <w:spacing w:line="276" w:lineRule="auto"/>
        <w:ind w:firstLine="510"/>
        <w:rPr>
          <w:rFonts w:ascii="Times New Roman" w:eastAsia="Calibri" w:hAnsi="Times New Roman" w:cs="Times New Roman"/>
          <w:b/>
          <w:sz w:val="22"/>
          <w:szCs w:val="22"/>
        </w:rPr>
      </w:pPr>
      <w:r w:rsidRPr="001E4A6D">
        <w:rPr>
          <w:rFonts w:ascii="Times New Roman" w:eastAsia="Calibri" w:hAnsi="Times New Roman" w:cs="Times New Roman"/>
          <w:b/>
          <w:sz w:val="22"/>
          <w:szCs w:val="22"/>
        </w:rPr>
        <w:t>Zadanie nr 4: Hostel:</w:t>
      </w:r>
    </w:p>
    <w:p w14:paraId="660B44DC" w14:textId="77777777" w:rsidR="00550DA2" w:rsidRPr="001E4A6D" w:rsidRDefault="0032457C" w:rsidP="001E4A6D">
      <w:pPr>
        <w:pStyle w:val="Akapitzlist"/>
        <w:spacing w:after="0"/>
        <w:ind w:left="0" w:hanging="360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Cena za dobę jednego miejsca w pokoju wieloosobowym wynosi: .....................</w:t>
      </w:r>
    </w:p>
    <w:p w14:paraId="595D8C48" w14:textId="77777777" w:rsidR="00550DA2" w:rsidRPr="001E4A6D" w:rsidRDefault="00550DA2" w:rsidP="001E4A6D">
      <w:pPr>
        <w:pStyle w:val="Akapitzlist"/>
        <w:spacing w:after="0"/>
        <w:ind w:left="0" w:hanging="360"/>
        <w:rPr>
          <w:rFonts w:ascii="Times New Roman" w:hAnsi="Times New Roman"/>
        </w:rPr>
      </w:pPr>
    </w:p>
    <w:p w14:paraId="74DB8743" w14:textId="77777777" w:rsidR="00550DA2" w:rsidRPr="001E4A6D" w:rsidRDefault="0032457C" w:rsidP="001E4A6D">
      <w:pPr>
        <w:pStyle w:val="Akapitzlist"/>
        <w:spacing w:after="0"/>
        <w:ind w:left="0" w:hanging="360"/>
        <w:rPr>
          <w:rFonts w:ascii="Times New Roman" w:hAnsi="Times New Roman"/>
        </w:rPr>
      </w:pPr>
      <w:r w:rsidRPr="001E4A6D">
        <w:rPr>
          <w:rFonts w:ascii="Times New Roman" w:hAnsi="Times New Roman"/>
        </w:rPr>
        <w:t xml:space="preserve">              Liczba oferowanych miejsc - .........................................</w:t>
      </w:r>
    </w:p>
    <w:p w14:paraId="24E0FEC4" w14:textId="77777777" w:rsidR="00550DA2" w:rsidRPr="001E4A6D" w:rsidRDefault="0032457C" w:rsidP="001E4A6D">
      <w:pPr>
        <w:widowControl/>
        <w:tabs>
          <w:tab w:val="left" w:pos="360"/>
          <w:tab w:val="left" w:pos="426"/>
          <w:tab w:val="left" w:pos="720"/>
        </w:tabs>
        <w:spacing w:line="276" w:lineRule="auto"/>
        <w:ind w:left="-360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                Odległość obiektu od Centrum Festiwalowego CKK Jordanki</w:t>
      </w:r>
      <w:r w:rsidR="006C68B2" w:rsidRPr="001E4A6D">
        <w:rPr>
          <w:rFonts w:ascii="Times New Roman" w:eastAsia="Calibri" w:hAnsi="Times New Roman" w:cs="Times New Roman"/>
          <w:sz w:val="22"/>
          <w:szCs w:val="22"/>
        </w:rPr>
        <w:t>*</w:t>
      </w: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 - .....................................................</w:t>
      </w:r>
    </w:p>
    <w:p w14:paraId="669A6E8E" w14:textId="77777777" w:rsidR="00065394" w:rsidRPr="001E4A6D" w:rsidRDefault="00065394" w:rsidP="001E4A6D">
      <w:pPr>
        <w:widowControl/>
        <w:tabs>
          <w:tab w:val="left" w:pos="360"/>
          <w:tab w:val="left" w:pos="426"/>
          <w:tab w:val="left" w:pos="720"/>
        </w:tabs>
        <w:spacing w:line="276" w:lineRule="auto"/>
        <w:ind w:left="-360" w:hanging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D90371E" w14:textId="77777777" w:rsidR="00550DA2" w:rsidRPr="001E4A6D" w:rsidRDefault="006C68B2" w:rsidP="001E4A6D">
      <w:pPr>
        <w:pStyle w:val="Akapitzlist"/>
        <w:spacing w:after="0"/>
        <w:ind w:left="0"/>
        <w:jc w:val="both"/>
        <w:rPr>
          <w:rFonts w:ascii="Times New Roman" w:hAnsi="Times New Roman"/>
          <w:i/>
          <w:iCs/>
        </w:rPr>
      </w:pPr>
      <w:r w:rsidRPr="001E4A6D">
        <w:rPr>
          <w:rFonts w:ascii="Times New Roman" w:hAnsi="Times New Roman"/>
          <w:i/>
          <w:iCs/>
        </w:rPr>
        <w:t>*</w:t>
      </w:r>
      <w:r w:rsidR="0032457C" w:rsidRPr="001E4A6D">
        <w:rPr>
          <w:rFonts w:ascii="Times New Roman" w:hAnsi="Times New Roman"/>
          <w:i/>
          <w:iCs/>
        </w:rPr>
        <w:t>W celu potwierdzenia powyższej informacji należy załączyć wydruk mapy z aplikacji Google Earth, wyznaczającej odległość obiektu w linii prostej od Centrum Festiwalowego w celu umożliwienia dokonania oceny oferty w ramach Kryterium: Odległość obiektu od Centrum Festiwalowego CKK Jordanki.</w:t>
      </w:r>
    </w:p>
    <w:p w14:paraId="309F6B91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Uważamy się za związanych niniejszą ofertą przez czas wskazany w specyfikacji istotnych warunków zamówienia, czyli przez okres 30 dni od daty składania ofert. </w:t>
      </w:r>
    </w:p>
    <w:p w14:paraId="6EEE6234" w14:textId="77777777" w:rsidR="00550DA2" w:rsidRPr="001E4A6D" w:rsidRDefault="002F442D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Oświadczam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, że sposób reprezentowania Spółki lub Wykonawców składających ofertę wspólną dla potrzeb niniejszego zamówienia jest następujący: </w:t>
      </w:r>
    </w:p>
    <w:p w14:paraId="4A3A5E80" w14:textId="77777777" w:rsidR="00550DA2" w:rsidRPr="001E4A6D" w:rsidRDefault="0032457C" w:rsidP="001E4A6D">
      <w:pPr>
        <w:widowControl/>
        <w:suppressAutoHyphens/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……………………………………..…………………………………………………………………………………………………</w:t>
      </w:r>
    </w:p>
    <w:p w14:paraId="3C4826D9" w14:textId="77777777" w:rsidR="00550DA2" w:rsidRPr="001E4A6D" w:rsidRDefault="0032457C" w:rsidP="001E4A6D">
      <w:pPr>
        <w:widowControl/>
        <w:suppressAutoHyphens/>
        <w:spacing w:line="276" w:lineRule="auto"/>
        <w:ind w:left="1080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1E4A6D">
        <w:rPr>
          <w:rFonts w:ascii="Times New Roman" w:eastAsia="Calibri" w:hAnsi="Times New Roman" w:cs="Times New Roman"/>
          <w:i/>
          <w:sz w:val="22"/>
          <w:szCs w:val="22"/>
        </w:rPr>
        <w:t>(wypełniają jedynie Wykonawcy prowadzący działalność w formie spółki lub składający ofertę wspólną)</w:t>
      </w:r>
    </w:p>
    <w:p w14:paraId="37071E36" w14:textId="3F71E626" w:rsidR="00550DA2" w:rsidRPr="001E4A6D" w:rsidRDefault="002F442D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Oświadczam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, iż – za wyjątkiem informacji i dokumentów zawartych w ofercie na stronach nr __ </w:t>
      </w:r>
      <w:r w:rsidR="001E4A6D">
        <w:rPr>
          <w:rFonts w:ascii="Times New Roman" w:eastAsia="Calibri" w:hAnsi="Times New Roman" w:cs="Times New Roman"/>
          <w:sz w:val="22"/>
          <w:szCs w:val="22"/>
        </w:rPr>
        <w:t>–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n</w:t>
      </w:r>
      <w:r w:rsidR="001E4A6D">
        <w:rPr>
          <w:rFonts w:ascii="Times New Roman" w:eastAsia="Calibri" w:hAnsi="Times New Roman" w:cs="Times New Roman"/>
          <w:sz w:val="22"/>
          <w:szCs w:val="22"/>
        </w:rPr>
        <w:t>i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>niejsza oferta oraz wszelkie załączniki do niej są jawne i nie zawierają informacji stanowiących tajemnicę przedsiębiorstwa w rozumieniu przepisów o zwalczaniu nieuczciwej konkurencji.</w:t>
      </w:r>
    </w:p>
    <w:p w14:paraId="271ECD1E" w14:textId="77777777" w:rsidR="00550DA2" w:rsidRPr="001E4A6D" w:rsidRDefault="002F442D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lastRenderedPageBreak/>
        <w:t>Oświadczam, że nie zamierzam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powierzać wykonania żadnej części zamówien</w:t>
      </w:r>
      <w:r w:rsidRPr="001E4A6D">
        <w:rPr>
          <w:rFonts w:ascii="Times New Roman" w:eastAsia="Calibri" w:hAnsi="Times New Roman" w:cs="Times New Roman"/>
          <w:sz w:val="22"/>
          <w:szCs w:val="22"/>
        </w:rPr>
        <w:t>ia podwykonawcom / że zamierzam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powierzyć wykonanie następujących części zamówienia podwykonawcom:</w:t>
      </w:r>
    </w:p>
    <w:p w14:paraId="63AFC705" w14:textId="77777777" w:rsidR="00550DA2" w:rsidRPr="001E4A6D" w:rsidRDefault="00550DA2" w:rsidP="001E4A6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Zwykatabela"/>
        <w:tblW w:w="8607" w:type="dxa"/>
        <w:jc w:val="center"/>
        <w:tblLook w:val="04A0" w:firstRow="1" w:lastRow="0" w:firstColumn="1" w:lastColumn="0" w:noHBand="0" w:noVBand="1"/>
      </w:tblPr>
      <w:tblGrid>
        <w:gridCol w:w="8607"/>
      </w:tblGrid>
      <w:tr w:rsidR="00550DA2" w:rsidRPr="001E4A6D" w14:paraId="7C669CE6" w14:textId="77777777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303D3" w14:textId="77777777" w:rsidR="00550DA2" w:rsidRPr="001E4A6D" w:rsidRDefault="0032457C" w:rsidP="001E4A6D">
            <w:pPr>
              <w:widowControl/>
              <w:tabs>
                <w:tab w:val="left" w:pos="426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E4A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550DA2" w:rsidRPr="001E4A6D" w14:paraId="5A89474E" w14:textId="77777777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E2F4D" w14:textId="77777777" w:rsidR="00550DA2" w:rsidRPr="001E4A6D" w:rsidRDefault="00550DA2" w:rsidP="001E4A6D">
            <w:pPr>
              <w:widowControl/>
              <w:tabs>
                <w:tab w:val="left" w:pos="426"/>
              </w:tabs>
              <w:spacing w:line="276" w:lineRule="auto"/>
              <w:ind w:hanging="72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50DA2" w:rsidRPr="001E4A6D" w14:paraId="03482783" w14:textId="77777777">
        <w:trPr>
          <w:jc w:val="center"/>
        </w:trPr>
        <w:tc>
          <w:tcPr>
            <w:tcW w:w="8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6D3A" w14:textId="77777777" w:rsidR="00550DA2" w:rsidRPr="001E4A6D" w:rsidRDefault="00550DA2" w:rsidP="001E4A6D">
            <w:pPr>
              <w:widowControl/>
              <w:tabs>
                <w:tab w:val="left" w:pos="426"/>
              </w:tabs>
              <w:spacing w:line="276" w:lineRule="auto"/>
              <w:ind w:hanging="72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02206D1D" w14:textId="51429C1D" w:rsidR="00550DA2" w:rsidRPr="001E4A6D" w:rsidRDefault="002F442D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Oświadczam, że zapoznałem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się ze specyfikacją istotnych warunków zamówienia, a zwłaszcza postanowie</w:t>
      </w:r>
      <w:r w:rsidR="002570BA" w:rsidRPr="001E4A6D">
        <w:rPr>
          <w:rFonts w:ascii="Times New Roman" w:eastAsia="Calibri" w:hAnsi="Times New Roman" w:cs="Times New Roman"/>
          <w:sz w:val="22"/>
          <w:szCs w:val="22"/>
        </w:rPr>
        <w:t>niami wzoru umowy, nie wnoszę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2570BA" w:rsidRPr="001E4A6D">
        <w:rPr>
          <w:rFonts w:ascii="Times New Roman" w:eastAsia="Calibri" w:hAnsi="Times New Roman" w:cs="Times New Roman"/>
          <w:sz w:val="22"/>
          <w:szCs w:val="22"/>
        </w:rPr>
        <w:t>do niej zastrzeżeń oraz uznaję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się za związan</w:t>
      </w:r>
      <w:r w:rsidR="002570BA" w:rsidRPr="001E4A6D">
        <w:rPr>
          <w:rFonts w:ascii="Times New Roman" w:eastAsia="Calibri" w:hAnsi="Times New Roman" w:cs="Times New Roman"/>
          <w:sz w:val="22"/>
          <w:szCs w:val="22"/>
        </w:rPr>
        <w:t>ego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określonymi w</w:t>
      </w:r>
      <w:r w:rsidR="001E4A6D">
        <w:rPr>
          <w:rFonts w:ascii="Times New Roman" w:eastAsia="Calibri" w:hAnsi="Times New Roman" w:cs="Times New Roman"/>
          <w:sz w:val="22"/>
          <w:szCs w:val="22"/>
        </w:rPr>
        <w:t> 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>niej postanowieniami oraz zobowiąz</w:t>
      </w:r>
      <w:r w:rsidR="002570BA" w:rsidRPr="001E4A6D">
        <w:rPr>
          <w:rFonts w:ascii="Times New Roman" w:eastAsia="Calibri" w:hAnsi="Times New Roman" w:cs="Times New Roman"/>
          <w:sz w:val="22"/>
          <w:szCs w:val="22"/>
        </w:rPr>
        <w:t>uję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się do zawarcia umowy zgodnie z załączonym do SIWZ wz</w:t>
      </w:r>
      <w:r w:rsidR="001E4A6D">
        <w:rPr>
          <w:rFonts w:ascii="Times New Roman" w:eastAsia="Calibri" w:hAnsi="Times New Roman" w:cs="Times New Roman"/>
          <w:sz w:val="22"/>
          <w:szCs w:val="22"/>
        </w:rPr>
        <w:t>o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rem. </w:t>
      </w:r>
    </w:p>
    <w:p w14:paraId="31069E92" w14:textId="77777777" w:rsidR="00550DA2" w:rsidRPr="001E4A6D" w:rsidRDefault="0032457C" w:rsidP="001E4A6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1E4A6D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1E4A6D">
        <w:rPr>
          <w:rStyle w:val="Odwoanieprzypisudolnego"/>
          <w:rFonts w:ascii="Times New Roman" w:hAnsi="Times New Roman"/>
          <w:color w:val="000000"/>
        </w:rPr>
        <w:footnoteReference w:id="1"/>
      </w:r>
      <w:r w:rsidRPr="001E4A6D">
        <w:rPr>
          <w:rFonts w:ascii="Times New Roman" w:hAnsi="Times New Roman"/>
          <w:color w:val="000000"/>
        </w:rPr>
        <w:t xml:space="preserve"> wobec osób fizycznych, </w:t>
      </w:r>
      <w:r w:rsidRPr="001E4A6D">
        <w:rPr>
          <w:rFonts w:ascii="Times New Roman" w:hAnsi="Times New Roman"/>
        </w:rPr>
        <w:t>od których dane osobowe bezpośrednio lub pośrednio pozyskałem</w:t>
      </w:r>
      <w:r w:rsidRPr="001E4A6D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1E4A6D">
        <w:rPr>
          <w:rFonts w:ascii="Times New Roman" w:hAnsi="Times New Roman"/>
        </w:rPr>
        <w:t>.**</w:t>
      </w:r>
    </w:p>
    <w:p w14:paraId="65FE17E1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Wszelką korespondencję w sprawie niniejszego postępowania należy kierować na poniższy adres: …..............................................................................................................</w:t>
      </w:r>
    </w:p>
    <w:p w14:paraId="5FE70AEC" w14:textId="77777777" w:rsidR="00550DA2" w:rsidRPr="001E4A6D" w:rsidRDefault="002570BA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Ofertę niniejszą składam</w:t>
      </w:r>
      <w:r w:rsidR="0032457C" w:rsidRPr="001E4A6D">
        <w:rPr>
          <w:rFonts w:ascii="Times New Roman" w:eastAsia="Calibri" w:hAnsi="Times New Roman" w:cs="Times New Roman"/>
          <w:sz w:val="22"/>
          <w:szCs w:val="22"/>
        </w:rPr>
        <w:t xml:space="preserve"> na _______________kolejno ponumerowanych stronach.</w:t>
      </w:r>
    </w:p>
    <w:p w14:paraId="3D9AE710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Do udzielania informacji w sprawie złoż</w:t>
      </w:r>
      <w:r w:rsidR="002570BA" w:rsidRPr="001E4A6D">
        <w:rPr>
          <w:rFonts w:ascii="Times New Roman" w:eastAsia="Calibri" w:hAnsi="Times New Roman" w:cs="Times New Roman"/>
          <w:sz w:val="22"/>
          <w:szCs w:val="22"/>
        </w:rPr>
        <w:t>onej przez nas oferty wyznaczam</w:t>
      </w:r>
      <w:r w:rsidRPr="001E4A6D">
        <w:rPr>
          <w:rFonts w:ascii="Times New Roman" w:eastAsia="Calibri" w:hAnsi="Times New Roman" w:cs="Times New Roman"/>
          <w:sz w:val="22"/>
          <w:szCs w:val="22"/>
        </w:rPr>
        <w:t xml:space="preserve"> następującą osobę(y):</w:t>
      </w:r>
    </w:p>
    <w:p w14:paraId="7A9F16CB" w14:textId="77777777" w:rsidR="00550DA2" w:rsidRPr="001E4A6D" w:rsidRDefault="0032457C" w:rsidP="001E4A6D">
      <w:pPr>
        <w:widowControl/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1E4A6D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1/ …............................................. tel. ….................................. fax………………….., </w:t>
      </w:r>
    </w:p>
    <w:p w14:paraId="443A5C9C" w14:textId="77777777" w:rsidR="00550DA2" w:rsidRPr="001E4A6D" w:rsidRDefault="0032457C" w:rsidP="001E4A6D">
      <w:pPr>
        <w:widowControl/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1E4A6D">
        <w:rPr>
          <w:rFonts w:ascii="Times New Roman" w:eastAsia="Calibri" w:hAnsi="Times New Roman" w:cs="Times New Roman"/>
          <w:sz w:val="22"/>
          <w:szCs w:val="22"/>
          <w:lang w:val="en-US"/>
        </w:rPr>
        <w:t>mail: ………………………………..</w:t>
      </w:r>
    </w:p>
    <w:p w14:paraId="0DFFB80C" w14:textId="77777777" w:rsidR="00550DA2" w:rsidRPr="001E4A6D" w:rsidRDefault="0032457C" w:rsidP="001E4A6D">
      <w:pPr>
        <w:widowControl/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1E4A6D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2/ …............................................. tel. ….................................. fax………………….., </w:t>
      </w:r>
    </w:p>
    <w:p w14:paraId="26446300" w14:textId="77777777" w:rsidR="00550DA2" w:rsidRPr="001E4A6D" w:rsidRDefault="0032457C" w:rsidP="001E4A6D">
      <w:pPr>
        <w:widowControl/>
        <w:suppressAutoHyphens/>
        <w:spacing w:line="276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1E4A6D">
        <w:rPr>
          <w:rFonts w:ascii="Times New Roman" w:eastAsia="Calibri" w:hAnsi="Times New Roman" w:cs="Times New Roman"/>
          <w:sz w:val="22"/>
          <w:szCs w:val="22"/>
          <w:lang w:val="en-US"/>
        </w:rPr>
        <w:t>mail: ………………………………</w:t>
      </w:r>
    </w:p>
    <w:p w14:paraId="2896CB25" w14:textId="77777777" w:rsidR="00550DA2" w:rsidRPr="001E4A6D" w:rsidRDefault="0032457C" w:rsidP="001E4A6D">
      <w:pPr>
        <w:widowControl/>
        <w:numPr>
          <w:ilvl w:val="0"/>
          <w:numId w:val="4"/>
        </w:numPr>
        <w:tabs>
          <w:tab w:val="left" w:pos="360"/>
          <w:tab w:val="left" w:pos="426"/>
          <w:tab w:val="left" w:pos="720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Załącznikami do niniejszej oferty są:</w:t>
      </w:r>
    </w:p>
    <w:p w14:paraId="3BFC239B" w14:textId="77777777" w:rsidR="00550DA2" w:rsidRPr="001E4A6D" w:rsidRDefault="0032457C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1/ …...........................</w:t>
      </w:r>
    </w:p>
    <w:p w14:paraId="52EED0FE" w14:textId="77777777" w:rsidR="00550DA2" w:rsidRPr="001E4A6D" w:rsidRDefault="0032457C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2/ …...........................</w:t>
      </w:r>
    </w:p>
    <w:p w14:paraId="2ED47864" w14:textId="77777777" w:rsidR="00550DA2" w:rsidRPr="001E4A6D" w:rsidRDefault="0032457C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3/ …...........................</w:t>
      </w:r>
    </w:p>
    <w:p w14:paraId="281B5F2F" w14:textId="77777777" w:rsidR="00550DA2" w:rsidRPr="001E4A6D" w:rsidRDefault="0032457C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4/ …...........................</w:t>
      </w:r>
    </w:p>
    <w:p w14:paraId="3D1F5329" w14:textId="77777777" w:rsidR="00550DA2" w:rsidRPr="001E4A6D" w:rsidRDefault="00550DA2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5C61180" w14:textId="77777777" w:rsidR="00550DA2" w:rsidRPr="001E4A6D" w:rsidRDefault="00550DA2" w:rsidP="001E4A6D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A9A51E3" w14:textId="77777777" w:rsidR="00550DA2" w:rsidRPr="001E4A6D" w:rsidRDefault="00550DA2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444B02" w14:textId="77777777" w:rsidR="00550DA2" w:rsidRPr="001E4A6D" w:rsidRDefault="00550DA2" w:rsidP="001E4A6D">
      <w:pPr>
        <w:widowControl/>
        <w:suppressAutoHyphens/>
        <w:spacing w:line="276" w:lineRule="auto"/>
        <w:ind w:left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FFE4186" w14:textId="77777777" w:rsidR="00550DA2" w:rsidRPr="001E4A6D" w:rsidRDefault="0032457C" w:rsidP="001E4A6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>________dnia ___________________</w:t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  <w:t>________________________</w:t>
      </w:r>
    </w:p>
    <w:p w14:paraId="38249B8E" w14:textId="77777777" w:rsidR="00550DA2" w:rsidRPr="001E4A6D" w:rsidRDefault="0032457C" w:rsidP="001E4A6D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</w:r>
      <w:r w:rsidRPr="001E4A6D">
        <w:rPr>
          <w:rFonts w:ascii="Times New Roman" w:eastAsia="Calibri" w:hAnsi="Times New Roman" w:cs="Times New Roman"/>
          <w:sz w:val="22"/>
          <w:szCs w:val="22"/>
        </w:rPr>
        <w:tab/>
        <w:t xml:space="preserve">           podpis wykonawcy</w:t>
      </w:r>
    </w:p>
    <w:sectPr w:rsidR="00550DA2" w:rsidRPr="001E4A6D" w:rsidSect="001E4A6D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3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E7F6" w14:textId="77777777" w:rsidR="00C61388" w:rsidRDefault="00C61388">
      <w:r>
        <w:separator/>
      </w:r>
    </w:p>
  </w:endnote>
  <w:endnote w:type="continuationSeparator" w:id="0">
    <w:p w14:paraId="5CD33960" w14:textId="77777777" w:rsidR="00C61388" w:rsidRDefault="00C6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ic San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2508" w14:textId="1E5A1398" w:rsidR="001E4A6D" w:rsidRDefault="001E4A6D" w:rsidP="001E4A6D">
    <w:pPr>
      <w:pStyle w:val="Stopka"/>
      <w:jc w:val="right"/>
    </w:pPr>
    <w:r>
      <w:rPr>
        <w:noProof/>
      </w:rPr>
      <w:drawing>
        <wp:inline distT="0" distB="0" distL="0" distR="0" wp14:anchorId="503A1F3F" wp14:editId="60CD9CA3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t xml:space="preserve">Strona </w:t>
    </w:r>
    <w:sdt>
      <w:sdtPr>
        <w:id w:val="586432514"/>
        <w:docPartObj>
          <w:docPartGallery w:val="Page Numbers (Bottom of Page)"/>
          <w:docPartUnique/>
        </w:docPartObj>
      </w:sdtPr>
      <w:sdtContent>
        <w:r w:rsidRPr="00E26277">
          <w:fldChar w:fldCharType="begin"/>
        </w:r>
        <w:r w:rsidRPr="00E26277">
          <w:instrText>PAGE   \* MERGEFORMAT</w:instrText>
        </w:r>
        <w:r w:rsidRPr="00E26277">
          <w:fldChar w:fldCharType="separate"/>
        </w:r>
        <w:r>
          <w:t>1</w:t>
        </w:r>
        <w:r w:rsidRPr="00E26277">
          <w:fldChar w:fldCharType="end"/>
        </w:r>
      </w:sdtContent>
    </w:sdt>
    <w:r w:rsidRPr="00E26277"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4151" w14:textId="77777777" w:rsidR="00C61388" w:rsidRDefault="00C61388">
      <w:r>
        <w:separator/>
      </w:r>
    </w:p>
  </w:footnote>
  <w:footnote w:type="continuationSeparator" w:id="0">
    <w:p w14:paraId="5A116A60" w14:textId="77777777" w:rsidR="00C61388" w:rsidRDefault="00C61388">
      <w:r>
        <w:continuationSeparator/>
      </w:r>
    </w:p>
  </w:footnote>
  <w:footnote w:id="1">
    <w:p w14:paraId="192DE107" w14:textId="77777777" w:rsidR="00550DA2" w:rsidRPr="001E4A6D" w:rsidRDefault="0032457C">
      <w:pPr>
        <w:pStyle w:val="Tekstprzypisudolnego"/>
        <w:jc w:val="both"/>
      </w:pPr>
      <w:r w:rsidRPr="001E4A6D">
        <w:rPr>
          <w:rStyle w:val="Odwoanieprzypisudolnego"/>
        </w:rPr>
        <w:footnoteRef/>
      </w:r>
      <w:r w:rsidRPr="001E4A6D">
        <w:t>r</w:t>
      </w:r>
      <w:r w:rsidRPr="001E4A6D">
        <w:rPr>
          <w:i/>
          <w:iCs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E7A06" w14:textId="77777777" w:rsidR="00550DA2" w:rsidRPr="001E4A6D" w:rsidRDefault="0032457C">
      <w:pPr>
        <w:suppressAutoHyphens/>
        <w:rPr>
          <w:rFonts w:ascii="Times New Roman" w:eastAsia="Calibri" w:hAnsi="Times New Roman" w:cs="Times New Roman"/>
          <w:i/>
        </w:rPr>
      </w:pPr>
      <w:r w:rsidRPr="001E4A6D">
        <w:rPr>
          <w:rFonts w:ascii="Times New Roman" w:eastAsia="Calibri" w:hAnsi="Times New Roman" w:cs="Times New Roman"/>
          <w:i/>
          <w:sz w:val="22"/>
          <w:szCs w:val="22"/>
        </w:rPr>
        <w:t>*</w:t>
      </w:r>
      <w:r w:rsidRPr="001E4A6D">
        <w:rPr>
          <w:rFonts w:ascii="Times New Roman" w:eastAsia="Calibri" w:hAnsi="Times New Roman" w:cs="Times New Roman"/>
          <w:i/>
        </w:rPr>
        <w:t xml:space="preserve"> Niewłaściwe przekreślić</w:t>
      </w:r>
    </w:p>
    <w:p w14:paraId="7C3BFFA8" w14:textId="77777777" w:rsidR="00550DA2" w:rsidRDefault="0032457C">
      <w:pPr>
        <w:suppressAutoHyphens/>
        <w:ind w:left="284" w:hanging="284"/>
        <w:jc w:val="both"/>
        <w:rPr>
          <w:rFonts w:ascii="Calibri" w:eastAsia="SimSun" w:hAnsi="Calibri" w:cs="Arial"/>
          <w:i/>
        </w:rPr>
      </w:pPr>
      <w:r w:rsidRPr="001E4A6D">
        <w:rPr>
          <w:rFonts w:ascii="Times New Roman" w:eastAsia="SimSun" w:hAnsi="Times New Roman" w:cs="Times New Roman"/>
          <w:i/>
          <w:color w:val="000000"/>
        </w:rPr>
        <w:t xml:space="preserve">** W przypadku gdy Wykonawca </w:t>
      </w:r>
      <w:r w:rsidRPr="001E4A6D">
        <w:rPr>
          <w:rFonts w:ascii="Times New Roman" w:eastAsia="SimSu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603F" w14:textId="25FD1825" w:rsidR="001E4A6D" w:rsidRPr="006C3B75" w:rsidRDefault="001E4A6D" w:rsidP="001E4A6D">
    <w:pPr>
      <w:pStyle w:val="Nagwek"/>
      <w:jc w:val="center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C1CD58D" wp14:editId="493926DD">
          <wp:extent cx="3022600" cy="9334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770"/>
    <w:multiLevelType w:val="hybridMultilevel"/>
    <w:tmpl w:val="AF26F3CC"/>
    <w:name w:val="Lista numerowana 1"/>
    <w:lvl w:ilvl="0" w:tplc="6FB87D02">
      <w:start w:val="1"/>
      <w:numFmt w:val="lowerLetter"/>
      <w:lvlText w:val="%1)"/>
      <w:lvlJc w:val="left"/>
      <w:pPr>
        <w:ind w:left="360" w:firstLine="0"/>
      </w:pPr>
    </w:lvl>
    <w:lvl w:ilvl="1" w:tplc="489C1F6C">
      <w:start w:val="1"/>
      <w:numFmt w:val="lowerLetter"/>
      <w:lvlText w:val="%2."/>
      <w:lvlJc w:val="left"/>
      <w:pPr>
        <w:ind w:left="1080" w:firstLine="0"/>
      </w:pPr>
    </w:lvl>
    <w:lvl w:ilvl="2" w:tplc="D9AE8EAE">
      <w:start w:val="1"/>
      <w:numFmt w:val="lowerRoman"/>
      <w:lvlText w:val="%3."/>
      <w:lvlJc w:val="left"/>
      <w:pPr>
        <w:ind w:left="1980" w:firstLine="0"/>
      </w:pPr>
    </w:lvl>
    <w:lvl w:ilvl="3" w:tplc="0B52AF68">
      <w:start w:val="1"/>
      <w:numFmt w:val="decimal"/>
      <w:lvlText w:val="%4."/>
      <w:lvlJc w:val="left"/>
      <w:pPr>
        <w:ind w:left="2520" w:firstLine="0"/>
      </w:pPr>
    </w:lvl>
    <w:lvl w:ilvl="4" w:tplc="D12AF38A">
      <w:start w:val="1"/>
      <w:numFmt w:val="lowerLetter"/>
      <w:lvlText w:val="%5."/>
      <w:lvlJc w:val="left"/>
      <w:pPr>
        <w:ind w:left="3240" w:firstLine="0"/>
      </w:pPr>
    </w:lvl>
    <w:lvl w:ilvl="5" w:tplc="7884CC4E">
      <w:start w:val="1"/>
      <w:numFmt w:val="lowerRoman"/>
      <w:lvlText w:val="%6."/>
      <w:lvlJc w:val="left"/>
      <w:pPr>
        <w:ind w:left="4140" w:firstLine="0"/>
      </w:pPr>
    </w:lvl>
    <w:lvl w:ilvl="6" w:tplc="436CD660">
      <w:start w:val="1"/>
      <w:numFmt w:val="decimal"/>
      <w:lvlText w:val="%7."/>
      <w:lvlJc w:val="left"/>
      <w:pPr>
        <w:ind w:left="4680" w:firstLine="0"/>
      </w:pPr>
    </w:lvl>
    <w:lvl w:ilvl="7" w:tplc="BC78BDEC">
      <w:start w:val="1"/>
      <w:numFmt w:val="lowerLetter"/>
      <w:lvlText w:val="%8."/>
      <w:lvlJc w:val="left"/>
      <w:pPr>
        <w:ind w:left="5400" w:firstLine="0"/>
      </w:pPr>
    </w:lvl>
    <w:lvl w:ilvl="8" w:tplc="BA7A7A3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DD96EF5"/>
    <w:multiLevelType w:val="singleLevel"/>
    <w:tmpl w:val="099AA48C"/>
    <w:name w:val="Bullet 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" w15:restartNumberingAfterBreak="0">
    <w:nsid w:val="138A510F"/>
    <w:multiLevelType w:val="hybridMultilevel"/>
    <w:tmpl w:val="F036D024"/>
    <w:name w:val="Lista numerowana 3"/>
    <w:lvl w:ilvl="0" w:tplc="73FAC8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63A5CAA">
      <w:start w:val="1"/>
      <w:numFmt w:val="decimal"/>
      <w:lvlText w:val="%2."/>
      <w:lvlJc w:val="left"/>
      <w:pPr>
        <w:ind w:left="1080" w:firstLine="0"/>
      </w:pPr>
    </w:lvl>
    <w:lvl w:ilvl="2" w:tplc="60A8901C">
      <w:start w:val="1"/>
      <w:numFmt w:val="lowerRoman"/>
      <w:lvlText w:val="%3."/>
      <w:lvlJc w:val="left"/>
      <w:pPr>
        <w:ind w:left="1980" w:firstLine="0"/>
      </w:pPr>
    </w:lvl>
    <w:lvl w:ilvl="3" w:tplc="F310640E">
      <w:start w:val="1"/>
      <w:numFmt w:val="decimal"/>
      <w:lvlText w:val="%4."/>
      <w:lvlJc w:val="left"/>
      <w:pPr>
        <w:ind w:left="2520" w:firstLine="0"/>
      </w:pPr>
    </w:lvl>
    <w:lvl w:ilvl="4" w:tplc="0A3639F4">
      <w:start w:val="1"/>
      <w:numFmt w:val="lowerLetter"/>
      <w:lvlText w:val="%5."/>
      <w:lvlJc w:val="left"/>
      <w:pPr>
        <w:ind w:left="3240" w:firstLine="0"/>
      </w:pPr>
    </w:lvl>
    <w:lvl w:ilvl="5" w:tplc="B4B630AC">
      <w:start w:val="1"/>
      <w:numFmt w:val="lowerRoman"/>
      <w:lvlText w:val="%6."/>
      <w:lvlJc w:val="left"/>
      <w:pPr>
        <w:ind w:left="4140" w:firstLine="0"/>
      </w:pPr>
    </w:lvl>
    <w:lvl w:ilvl="6" w:tplc="C09820EA">
      <w:start w:val="1"/>
      <w:numFmt w:val="decimal"/>
      <w:lvlText w:val="%7."/>
      <w:lvlJc w:val="left"/>
      <w:pPr>
        <w:ind w:left="4680" w:firstLine="0"/>
      </w:pPr>
    </w:lvl>
    <w:lvl w:ilvl="7" w:tplc="203E6A9A">
      <w:start w:val="1"/>
      <w:numFmt w:val="lowerLetter"/>
      <w:lvlText w:val="%8."/>
      <w:lvlJc w:val="left"/>
      <w:pPr>
        <w:ind w:left="5400" w:firstLine="0"/>
      </w:pPr>
    </w:lvl>
    <w:lvl w:ilvl="8" w:tplc="F202EE0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F4100C8"/>
    <w:multiLevelType w:val="singleLevel"/>
    <w:tmpl w:val="347CCEB2"/>
    <w:name w:val="Lista numerowana 2"/>
    <w:lvl w:ilvl="0">
      <w:start w:val="1"/>
      <w:numFmt w:val="lowerLetter"/>
      <w:lvlText w:val="%1)"/>
      <w:lvlJc w:val="left"/>
      <w:pPr>
        <w:ind w:left="377" w:firstLine="0"/>
      </w:pPr>
    </w:lvl>
  </w:abstractNum>
  <w:abstractNum w:abstractNumId="4" w15:restartNumberingAfterBreak="0">
    <w:nsid w:val="6CF65F7E"/>
    <w:multiLevelType w:val="hybridMultilevel"/>
    <w:tmpl w:val="5504EB70"/>
    <w:lvl w:ilvl="0" w:tplc="EABCE9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67C8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586A9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D243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AA2147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A85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380BF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334FA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D24F0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DA2"/>
    <w:rsid w:val="00065394"/>
    <w:rsid w:val="001704A4"/>
    <w:rsid w:val="001C586C"/>
    <w:rsid w:val="001E4A6D"/>
    <w:rsid w:val="00210C4F"/>
    <w:rsid w:val="002570BA"/>
    <w:rsid w:val="002F442D"/>
    <w:rsid w:val="0032457C"/>
    <w:rsid w:val="004B09CC"/>
    <w:rsid w:val="00550DA2"/>
    <w:rsid w:val="00612C57"/>
    <w:rsid w:val="00666410"/>
    <w:rsid w:val="006C3B75"/>
    <w:rsid w:val="006C68B2"/>
    <w:rsid w:val="00807707"/>
    <w:rsid w:val="008A32B6"/>
    <w:rsid w:val="00A25A6E"/>
    <w:rsid w:val="00C61388"/>
    <w:rsid w:val="00DD0A36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BE5"/>
  <w15:docId w15:val="{85363592-413A-4CB7-8609-5ED58C8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36"/>
  </w:style>
  <w:style w:type="paragraph" w:styleId="Nagwek1">
    <w:name w:val="heading 1"/>
    <w:basedOn w:val="Normalny"/>
    <w:next w:val="Normalny"/>
    <w:qFormat/>
    <w:rsid w:val="00DD0A36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DD0A36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DD0A36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0A36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qFormat/>
    <w:rsid w:val="00DD0A36"/>
    <w:pPr>
      <w:suppressAutoHyphens/>
    </w:pPr>
    <w:rPr>
      <w:rFonts w:ascii="Times New Roman" w:eastAsia="SimSun" w:hAnsi="Times New Roman" w:cs="Times New Roman"/>
    </w:rPr>
  </w:style>
  <w:style w:type="paragraph" w:styleId="Tekstdymka">
    <w:name w:val="Balloon Text"/>
    <w:basedOn w:val="Normalny"/>
    <w:qFormat/>
    <w:rsid w:val="00DD0A3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qFormat/>
    <w:rsid w:val="00DD0A36"/>
  </w:style>
  <w:style w:type="paragraph" w:customStyle="1" w:styleId="CommentSubject">
    <w:name w:val="Comment Subject"/>
    <w:basedOn w:val="CommentText"/>
    <w:next w:val="CommentText"/>
    <w:qFormat/>
    <w:rsid w:val="00DD0A36"/>
    <w:rPr>
      <w:b/>
      <w:bCs/>
    </w:rPr>
  </w:style>
  <w:style w:type="character" w:styleId="Odwoanieprzypisudolnego">
    <w:name w:val="footnote reference"/>
    <w:basedOn w:val="Domylnaczcionkaakapitu"/>
    <w:rsid w:val="00DD0A36"/>
    <w:rPr>
      <w:vertAlign w:val="superscript"/>
    </w:rPr>
  </w:style>
  <w:style w:type="character" w:customStyle="1" w:styleId="TekstdymkaZnak">
    <w:name w:val="Tekst dymka Znak"/>
    <w:basedOn w:val="Domylnaczcionkaakapitu"/>
    <w:rsid w:val="00DD0A36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DD0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DD0A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66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410"/>
  </w:style>
  <w:style w:type="paragraph" w:styleId="Stopka">
    <w:name w:val="footer"/>
    <w:basedOn w:val="Normalny"/>
    <w:link w:val="StopkaZnak"/>
    <w:uiPriority w:val="99"/>
    <w:rsid w:val="00666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10"/>
  </w:style>
  <w:style w:type="character" w:styleId="Odwoaniedokomentarza">
    <w:name w:val="annotation reference"/>
    <w:basedOn w:val="Domylnaczcionkaakapitu"/>
    <w:uiPriority w:val="99"/>
    <w:rsid w:val="001C5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586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86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5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C5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1037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Kęsy, ECFC</cp:lastModifiedBy>
  <cp:revision>19</cp:revision>
  <dcterms:created xsi:type="dcterms:W3CDTF">2019-05-07T13:55:00Z</dcterms:created>
  <dcterms:modified xsi:type="dcterms:W3CDTF">2020-10-20T14:07:00Z</dcterms:modified>
</cp:coreProperties>
</file>